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AA08" w14:textId="77777777" w:rsidR="008D3592" w:rsidRDefault="008D3592" w:rsidP="00DE3AEB">
      <w:pPr>
        <w:ind w:left="-567"/>
        <w:jc w:val="center"/>
      </w:pPr>
    </w:p>
    <w:p w14:paraId="52A0E06D" w14:textId="77777777" w:rsidR="00DE3AEB" w:rsidRDefault="00DE3AEB" w:rsidP="00DE3AEB">
      <w:pPr>
        <w:ind w:left="-567"/>
        <w:jc w:val="center"/>
      </w:pPr>
    </w:p>
    <w:p w14:paraId="00CEA88B" w14:textId="77777777" w:rsidR="00DE3AEB" w:rsidRPr="00CF7ECA" w:rsidRDefault="00DE3AEB" w:rsidP="00DE3AEB">
      <w:pPr>
        <w:ind w:left="-567"/>
        <w:jc w:val="center"/>
        <w:rPr>
          <w:rFonts w:asciiTheme="minorHAnsi" w:hAnsiTheme="minorHAnsi" w:cstheme="minorHAnsi"/>
          <w:b/>
          <w:i/>
          <w:color w:val="30324A"/>
          <w:sz w:val="32"/>
          <w:szCs w:val="32"/>
        </w:rPr>
      </w:pPr>
      <w:r w:rsidRPr="00CF7ECA">
        <w:rPr>
          <w:rFonts w:asciiTheme="minorHAnsi" w:hAnsiTheme="minorHAnsi" w:cstheme="minorHAnsi"/>
          <w:b/>
          <w:i/>
          <w:color w:val="30324A"/>
          <w:sz w:val="32"/>
          <w:szCs w:val="32"/>
        </w:rPr>
        <w:t>Harold W. Ashenmil Award</w:t>
      </w:r>
    </w:p>
    <w:p w14:paraId="1324820A" w14:textId="77777777" w:rsidR="00DE3AEB" w:rsidRPr="00974320" w:rsidRDefault="00DE3AEB" w:rsidP="00DE3AEB">
      <w:pPr>
        <w:ind w:left="-567"/>
        <w:jc w:val="center"/>
        <w:rPr>
          <w:rFonts w:asciiTheme="minorHAnsi" w:hAnsiTheme="minorHAnsi" w:cstheme="minorHAnsi"/>
          <w:smallCaps/>
        </w:rPr>
      </w:pPr>
    </w:p>
    <w:p w14:paraId="7A9D6D2E" w14:textId="77777777" w:rsidR="00DE3AEB" w:rsidRPr="00974320" w:rsidRDefault="00DE3AEB" w:rsidP="00DE3AEB">
      <w:pPr>
        <w:ind w:left="-567"/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14:paraId="04728838" w14:textId="77777777" w:rsidR="00DE3AEB" w:rsidRPr="00974320" w:rsidRDefault="00DE3AEB" w:rsidP="004E250E">
      <w:pPr>
        <w:spacing w:line="276" w:lineRule="auto"/>
        <w:ind w:left="-567"/>
        <w:rPr>
          <w:rFonts w:asciiTheme="minorHAnsi" w:hAnsiTheme="minorHAnsi" w:cstheme="minorHAnsi"/>
          <w:iCs/>
          <w:color w:val="C00000"/>
          <w:szCs w:val="24"/>
        </w:rPr>
      </w:pPr>
      <w:r w:rsidRPr="00974320">
        <w:rPr>
          <w:rFonts w:asciiTheme="minorHAnsi" w:hAnsiTheme="minorHAnsi" w:cstheme="minorHAnsi"/>
          <w:iCs/>
          <w:color w:val="C00000"/>
          <w:szCs w:val="24"/>
        </w:rPr>
        <w:t xml:space="preserve">Harold W. Ashenmil is the Founding National President of </w:t>
      </w:r>
      <w:smartTag w:uri="urn:schemas-microsoft-com:office:smarttags" w:element="PersonName">
        <w:r w:rsidRPr="00974320">
          <w:rPr>
            <w:rFonts w:asciiTheme="minorHAnsi" w:hAnsiTheme="minorHAnsi" w:cstheme="minorHAnsi"/>
            <w:iCs/>
            <w:color w:val="C00000"/>
            <w:szCs w:val="24"/>
          </w:rPr>
          <w:t xml:space="preserve">The </w:t>
        </w:r>
        <w:smartTag w:uri="urn:schemas-microsoft-com:office:smarttags" w:element="PersonName">
          <w:r w:rsidRPr="00974320">
            <w:rPr>
              <w:rFonts w:asciiTheme="minorHAnsi" w:hAnsiTheme="minorHAnsi" w:cstheme="minorHAnsi"/>
              <w:iCs/>
              <w:color w:val="C00000"/>
              <w:szCs w:val="24"/>
            </w:rPr>
            <w:t>Kidney Foundation</w:t>
          </w:r>
        </w:smartTag>
        <w:r w:rsidRPr="00974320">
          <w:rPr>
            <w:rFonts w:asciiTheme="minorHAnsi" w:hAnsiTheme="minorHAnsi" w:cstheme="minorHAnsi"/>
            <w:iCs/>
            <w:color w:val="C00000"/>
            <w:szCs w:val="24"/>
          </w:rPr>
          <w:t xml:space="preserve"> of </w:t>
        </w:r>
        <w:smartTag w:uri="urn:schemas-microsoft-com:office:smarttags" w:element="country-region">
          <w:smartTag w:uri="urn:schemas-microsoft-com:office:smarttags" w:element="place">
            <w:r w:rsidRPr="00974320">
              <w:rPr>
                <w:rFonts w:asciiTheme="minorHAnsi" w:hAnsiTheme="minorHAnsi" w:cstheme="minorHAnsi"/>
                <w:iCs/>
                <w:color w:val="C00000"/>
                <w:szCs w:val="24"/>
              </w:rPr>
              <w:t>Canada</w:t>
            </w:r>
          </w:smartTag>
        </w:smartTag>
      </w:smartTag>
      <w:r w:rsidRPr="00974320">
        <w:rPr>
          <w:rFonts w:asciiTheme="minorHAnsi" w:hAnsiTheme="minorHAnsi" w:cstheme="minorHAnsi"/>
          <w:iCs/>
          <w:color w:val="C00000"/>
          <w:szCs w:val="24"/>
        </w:rPr>
        <w:t xml:space="preserve">. This Award was initiated to honour his outstanding service and for his valued role in the growth and development of </w:t>
      </w:r>
      <w:smartTag w:uri="urn:schemas-microsoft-com:office:smarttags" w:element="PersonName">
        <w:r w:rsidRPr="00974320">
          <w:rPr>
            <w:rFonts w:asciiTheme="minorHAnsi" w:hAnsiTheme="minorHAnsi" w:cstheme="minorHAnsi"/>
            <w:iCs/>
            <w:color w:val="C00000"/>
            <w:szCs w:val="24"/>
          </w:rPr>
          <w:t xml:space="preserve">The </w:t>
        </w:r>
        <w:smartTag w:uri="urn:schemas-microsoft-com:office:smarttags" w:element="PersonName">
          <w:r w:rsidRPr="00974320">
            <w:rPr>
              <w:rFonts w:asciiTheme="minorHAnsi" w:hAnsiTheme="minorHAnsi" w:cstheme="minorHAnsi"/>
              <w:iCs/>
              <w:color w:val="C00000"/>
              <w:szCs w:val="24"/>
            </w:rPr>
            <w:t>Kidney Foundation</w:t>
          </w:r>
        </w:smartTag>
        <w:r w:rsidRPr="00974320">
          <w:rPr>
            <w:rFonts w:asciiTheme="minorHAnsi" w:hAnsiTheme="minorHAnsi" w:cstheme="minorHAnsi"/>
            <w:iCs/>
            <w:color w:val="C00000"/>
            <w:szCs w:val="24"/>
          </w:rPr>
          <w:t xml:space="preserve"> of </w:t>
        </w:r>
        <w:smartTag w:uri="urn:schemas-microsoft-com:office:smarttags" w:element="country-region">
          <w:smartTag w:uri="urn:schemas-microsoft-com:office:smarttags" w:element="place">
            <w:r w:rsidRPr="00974320">
              <w:rPr>
                <w:rFonts w:asciiTheme="minorHAnsi" w:hAnsiTheme="minorHAnsi" w:cstheme="minorHAnsi"/>
                <w:iCs/>
                <w:color w:val="C00000"/>
                <w:szCs w:val="24"/>
              </w:rPr>
              <w:t>Canada</w:t>
            </w:r>
          </w:smartTag>
        </w:smartTag>
      </w:smartTag>
      <w:r w:rsidRPr="00974320">
        <w:rPr>
          <w:rFonts w:asciiTheme="minorHAnsi" w:hAnsiTheme="minorHAnsi" w:cstheme="minorHAnsi"/>
          <w:iCs/>
          <w:color w:val="C00000"/>
          <w:szCs w:val="24"/>
        </w:rPr>
        <w:t xml:space="preserve">. This award is the Foundation’s most prestigious volunteer award. It is awarded to an </w:t>
      </w:r>
      <w:r w:rsidRPr="00974320">
        <w:rPr>
          <w:rFonts w:asciiTheme="minorHAnsi" w:hAnsiTheme="minorHAnsi" w:cstheme="minorHAnsi"/>
          <w:b/>
          <w:iCs/>
          <w:color w:val="C00000"/>
          <w:szCs w:val="24"/>
          <w:u w:val="single"/>
        </w:rPr>
        <w:t>individual volunteer</w:t>
      </w:r>
      <w:r w:rsidRPr="00974320">
        <w:rPr>
          <w:rFonts w:asciiTheme="minorHAnsi" w:hAnsiTheme="minorHAnsi" w:cstheme="minorHAnsi"/>
          <w:iCs/>
          <w:color w:val="C00000"/>
          <w:szCs w:val="24"/>
        </w:rPr>
        <w:t xml:space="preserve"> who has provided outstanding service and rendered significant contributions to the Foundation </w:t>
      </w:r>
      <w:r w:rsidRPr="00974320">
        <w:rPr>
          <w:rFonts w:asciiTheme="minorHAnsi" w:hAnsiTheme="minorHAnsi" w:cstheme="minorHAnsi"/>
          <w:iCs/>
          <w:color w:val="C00000"/>
          <w:szCs w:val="24"/>
          <w:u w:val="single"/>
        </w:rPr>
        <w:t xml:space="preserve">nationally </w:t>
      </w:r>
      <w:r w:rsidRPr="00974320">
        <w:rPr>
          <w:rFonts w:asciiTheme="minorHAnsi" w:hAnsiTheme="minorHAnsi" w:cstheme="minorHAnsi"/>
          <w:iCs/>
          <w:color w:val="C00000"/>
          <w:szCs w:val="24"/>
        </w:rPr>
        <w:t xml:space="preserve">over </w:t>
      </w:r>
      <w:proofErr w:type="gramStart"/>
      <w:r w:rsidRPr="00974320">
        <w:rPr>
          <w:rFonts w:asciiTheme="minorHAnsi" w:hAnsiTheme="minorHAnsi" w:cstheme="minorHAnsi"/>
          <w:iCs/>
          <w:color w:val="C00000"/>
          <w:szCs w:val="24"/>
        </w:rPr>
        <w:t>a number of</w:t>
      </w:r>
      <w:proofErr w:type="gramEnd"/>
      <w:r w:rsidRPr="00974320">
        <w:rPr>
          <w:rFonts w:asciiTheme="minorHAnsi" w:hAnsiTheme="minorHAnsi" w:cstheme="minorHAnsi"/>
          <w:iCs/>
          <w:color w:val="C00000"/>
          <w:szCs w:val="24"/>
        </w:rPr>
        <w:t xml:space="preserve"> years.</w:t>
      </w:r>
    </w:p>
    <w:p w14:paraId="38E08A03" w14:textId="77777777" w:rsidR="00DE3AEB" w:rsidRPr="00974320" w:rsidRDefault="00DE3AEB" w:rsidP="00DE3AEB">
      <w:pPr>
        <w:ind w:left="-567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191B5B60" w14:textId="77777777" w:rsidR="00DE3AEB" w:rsidRPr="00974320" w:rsidRDefault="00DE3AEB" w:rsidP="00DE3AEB">
      <w:pPr>
        <w:pStyle w:val="BodyText"/>
        <w:ind w:left="-567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498D33E3" w14:textId="77777777" w:rsidR="00DE3AEB" w:rsidRPr="00CF7ECA" w:rsidRDefault="00DE3AEB" w:rsidP="00DE3AEB">
      <w:pPr>
        <w:pStyle w:val="BodyText"/>
        <w:ind w:left="-567"/>
        <w:jc w:val="center"/>
        <w:rPr>
          <w:rFonts w:asciiTheme="minorHAnsi" w:hAnsiTheme="minorHAnsi" w:cstheme="minorHAnsi"/>
          <w:b/>
          <w:iCs/>
          <w:color w:val="30324A"/>
          <w:sz w:val="28"/>
          <w:szCs w:val="28"/>
        </w:rPr>
      </w:pPr>
      <w:r w:rsidRPr="00241E64">
        <w:rPr>
          <w:rFonts w:asciiTheme="minorHAnsi" w:hAnsiTheme="minorHAnsi" w:cstheme="minorHAnsi"/>
          <w:b/>
          <w:iCs/>
          <w:color w:val="30324A"/>
          <w:sz w:val="32"/>
          <w:szCs w:val="28"/>
        </w:rPr>
        <w:t>Nomination Details</w:t>
      </w:r>
    </w:p>
    <w:p w14:paraId="490C6647" w14:textId="77777777" w:rsidR="00DE3AEB" w:rsidRPr="00974320" w:rsidRDefault="00DE3AEB" w:rsidP="00DE3AEB">
      <w:pPr>
        <w:pStyle w:val="BodyText"/>
        <w:ind w:left="-567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7BBC9153" w14:textId="77777777" w:rsidR="00DE3AEB" w:rsidRPr="00974320" w:rsidRDefault="00DE3AEB" w:rsidP="00DE3AEB">
      <w:pPr>
        <w:pStyle w:val="Heading1"/>
        <w:spacing w:before="0" w:after="0"/>
        <w:ind w:left="-567"/>
        <w:rPr>
          <w:rFonts w:asciiTheme="minorHAnsi" w:eastAsia="Times New Roman" w:hAnsiTheme="minorHAnsi" w:cstheme="minorHAnsi"/>
          <w:smallCaps/>
          <w:kern w:val="0"/>
          <w:sz w:val="22"/>
          <w:szCs w:val="22"/>
        </w:rPr>
      </w:pPr>
    </w:p>
    <w:p w14:paraId="0C200DB3" w14:textId="77777777" w:rsidR="00DE3AEB" w:rsidRPr="00974320" w:rsidRDefault="00DE3AEB" w:rsidP="00DE3AEB">
      <w:pPr>
        <w:pStyle w:val="Heading1"/>
        <w:spacing w:before="0" w:after="0"/>
        <w:ind w:left="-567"/>
        <w:rPr>
          <w:rFonts w:asciiTheme="minorHAnsi" w:eastAsia="Times New Roman" w:hAnsiTheme="minorHAnsi" w:cstheme="minorHAnsi"/>
          <w:smallCaps/>
          <w:kern w:val="0"/>
          <w:sz w:val="22"/>
          <w:szCs w:val="22"/>
        </w:rPr>
      </w:pPr>
      <w:r w:rsidRPr="00974320">
        <w:rPr>
          <w:rFonts w:asciiTheme="minorHAnsi" w:eastAsia="Times New Roman" w:hAnsiTheme="minorHAnsi" w:cstheme="minorHAnsi"/>
          <w:smallCaps/>
          <w:kern w:val="0"/>
          <w:sz w:val="22"/>
          <w:szCs w:val="22"/>
        </w:rPr>
        <w:t>Name of Nominee:</w:t>
      </w:r>
      <w:r w:rsidRPr="0097432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» </w:t>
      </w:r>
      <w:r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D9D9D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D9D9D9"/>
        </w:rPr>
        <w:instrText xml:space="preserve"> FORMTEXT </w:instrText>
      </w:r>
      <w:r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D9D9D9"/>
        </w:rPr>
      </w:r>
      <w:r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D9D9D9"/>
        </w:rPr>
        <w:fldChar w:fldCharType="separate"/>
      </w:r>
      <w:bookmarkStart w:id="1" w:name="_GoBack"/>
      <w:bookmarkEnd w:id="1"/>
      <w:r>
        <w:rPr>
          <w:rFonts w:asciiTheme="minorHAnsi" w:hAnsiTheme="minorHAnsi" w:cstheme="minorHAnsi"/>
          <w:b w:val="0"/>
          <w:bCs w:val="0"/>
          <w:noProof/>
          <w:sz w:val="22"/>
          <w:szCs w:val="22"/>
          <w:shd w:val="clear" w:color="auto" w:fill="D9D9D9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2"/>
          <w:szCs w:val="22"/>
          <w:shd w:val="clear" w:color="auto" w:fill="D9D9D9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2"/>
          <w:szCs w:val="22"/>
          <w:shd w:val="clear" w:color="auto" w:fill="D9D9D9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2"/>
          <w:szCs w:val="22"/>
          <w:shd w:val="clear" w:color="auto" w:fill="D9D9D9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2"/>
          <w:szCs w:val="22"/>
          <w:shd w:val="clear" w:color="auto" w:fill="D9D9D9"/>
        </w:rPr>
        <w:t> </w:t>
      </w:r>
      <w:r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D9D9D9"/>
        </w:rPr>
        <w:fldChar w:fldCharType="end"/>
      </w:r>
      <w:bookmarkEnd w:id="0"/>
    </w:p>
    <w:p w14:paraId="44BA38E9" w14:textId="77777777" w:rsidR="00DE3AEB" w:rsidRPr="00974320" w:rsidRDefault="00DE3AEB" w:rsidP="00DE3AEB">
      <w:pPr>
        <w:pStyle w:val="Heading1"/>
        <w:spacing w:before="0" w:after="0"/>
        <w:ind w:left="-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74320">
        <w:rPr>
          <w:rFonts w:asciiTheme="minorHAnsi" w:eastAsia="Times New Roman" w:hAnsiTheme="minorHAnsi" w:cstheme="minorHAnsi"/>
          <w:smallCaps/>
          <w:kern w:val="0"/>
          <w:sz w:val="22"/>
          <w:szCs w:val="22"/>
        </w:rPr>
        <w:t>Affiliation:</w:t>
      </w:r>
      <w:r w:rsidRPr="00974320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Pr="0097432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» </w:t>
      </w:r>
      <w:r w:rsidRPr="00974320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320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D9D9D9"/>
        </w:rPr>
        <w:instrText xml:space="preserve"> FORMTEXT </w:instrText>
      </w:r>
      <w:r w:rsidRPr="00974320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D9D9D9"/>
        </w:rPr>
      </w:r>
      <w:r w:rsidRPr="00974320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D9D9D9"/>
        </w:rPr>
        <w:fldChar w:fldCharType="separate"/>
      </w:r>
      <w:r w:rsidRPr="00974320">
        <w:rPr>
          <w:rFonts w:asciiTheme="minorHAnsi" w:hAnsiTheme="minorHAnsi" w:cstheme="minorHAnsi"/>
          <w:b w:val="0"/>
          <w:bCs w:val="0"/>
          <w:noProof/>
          <w:sz w:val="22"/>
          <w:szCs w:val="22"/>
          <w:shd w:val="clear" w:color="auto" w:fill="D9D9D9"/>
        </w:rPr>
        <w:t> </w:t>
      </w:r>
      <w:r w:rsidRPr="00974320">
        <w:rPr>
          <w:rFonts w:asciiTheme="minorHAnsi" w:hAnsiTheme="minorHAnsi" w:cstheme="minorHAnsi"/>
          <w:b w:val="0"/>
          <w:bCs w:val="0"/>
          <w:noProof/>
          <w:sz w:val="22"/>
          <w:szCs w:val="22"/>
          <w:shd w:val="clear" w:color="auto" w:fill="D9D9D9"/>
        </w:rPr>
        <w:t> </w:t>
      </w:r>
      <w:r w:rsidRPr="00974320">
        <w:rPr>
          <w:rFonts w:asciiTheme="minorHAnsi" w:hAnsiTheme="minorHAnsi" w:cstheme="minorHAnsi"/>
          <w:b w:val="0"/>
          <w:bCs w:val="0"/>
          <w:noProof/>
          <w:sz w:val="22"/>
          <w:szCs w:val="22"/>
          <w:shd w:val="clear" w:color="auto" w:fill="D9D9D9"/>
        </w:rPr>
        <w:t> </w:t>
      </w:r>
      <w:r w:rsidRPr="00974320">
        <w:rPr>
          <w:rFonts w:asciiTheme="minorHAnsi" w:hAnsiTheme="minorHAnsi" w:cstheme="minorHAnsi"/>
          <w:b w:val="0"/>
          <w:bCs w:val="0"/>
          <w:noProof/>
          <w:sz w:val="22"/>
          <w:szCs w:val="22"/>
          <w:shd w:val="clear" w:color="auto" w:fill="D9D9D9"/>
        </w:rPr>
        <w:t> </w:t>
      </w:r>
      <w:r w:rsidRPr="00974320">
        <w:rPr>
          <w:rFonts w:asciiTheme="minorHAnsi" w:hAnsiTheme="minorHAnsi" w:cstheme="minorHAnsi"/>
          <w:b w:val="0"/>
          <w:bCs w:val="0"/>
          <w:noProof/>
          <w:sz w:val="22"/>
          <w:szCs w:val="22"/>
          <w:shd w:val="clear" w:color="auto" w:fill="D9D9D9"/>
        </w:rPr>
        <w:t> </w:t>
      </w:r>
      <w:r w:rsidRPr="00974320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D9D9D9"/>
        </w:rPr>
        <w:fldChar w:fldCharType="end"/>
      </w:r>
    </w:p>
    <w:p w14:paraId="372614EB" w14:textId="77777777" w:rsidR="00DE3AEB" w:rsidRDefault="00DE3AEB" w:rsidP="00241E64">
      <w:pPr>
        <w:ind w:left="-567"/>
        <w:rPr>
          <w:rFonts w:asciiTheme="minorHAnsi" w:eastAsia="Times New Roman" w:hAnsiTheme="minorHAnsi" w:cstheme="minorHAnsi"/>
          <w:b/>
          <w:bCs/>
          <w:smallCaps/>
          <w:sz w:val="22"/>
          <w:szCs w:val="22"/>
        </w:rPr>
      </w:pPr>
      <w:r w:rsidRPr="00974320">
        <w:rPr>
          <w:rFonts w:asciiTheme="minorHAnsi" w:eastAsia="Times New Roman" w:hAnsiTheme="minorHAnsi" w:cstheme="minorHAnsi"/>
          <w:b/>
          <w:bCs/>
          <w:smallCaps/>
          <w:sz w:val="22"/>
          <w:szCs w:val="22"/>
        </w:rPr>
        <w:t xml:space="preserve">Coordinates: </w:t>
      </w:r>
      <w:r w:rsidRPr="00974320">
        <w:rPr>
          <w:rFonts w:asciiTheme="minorHAnsi" w:hAnsiTheme="minorHAnsi" w:cstheme="minorHAnsi"/>
          <w:b/>
          <w:bCs/>
          <w:sz w:val="22"/>
          <w:szCs w:val="22"/>
        </w:rPr>
        <w:t xml:space="preserve">» </w:t>
      </w:r>
      <w:r w:rsidRPr="00974320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320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</w:rPr>
        <w:instrText xml:space="preserve"> FORMTEXT </w:instrText>
      </w:r>
      <w:r w:rsidRPr="00974320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</w:rPr>
      </w:r>
      <w:r w:rsidRPr="00974320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</w:rPr>
        <w:fldChar w:fldCharType="separate"/>
      </w:r>
      <w:r w:rsidRPr="00974320">
        <w:rPr>
          <w:rFonts w:asciiTheme="minorHAnsi" w:hAnsiTheme="minorHAnsi" w:cstheme="minorHAnsi"/>
          <w:b/>
          <w:bCs/>
          <w:noProof/>
          <w:sz w:val="22"/>
          <w:szCs w:val="22"/>
          <w:shd w:val="clear" w:color="auto" w:fill="D9D9D9"/>
        </w:rPr>
        <w:t> </w:t>
      </w:r>
      <w:r w:rsidRPr="00974320">
        <w:rPr>
          <w:rFonts w:asciiTheme="minorHAnsi" w:hAnsiTheme="minorHAnsi" w:cstheme="minorHAnsi"/>
          <w:b/>
          <w:bCs/>
          <w:noProof/>
          <w:sz w:val="22"/>
          <w:szCs w:val="22"/>
          <w:shd w:val="clear" w:color="auto" w:fill="D9D9D9"/>
        </w:rPr>
        <w:t> </w:t>
      </w:r>
      <w:r w:rsidRPr="00974320">
        <w:rPr>
          <w:rFonts w:asciiTheme="minorHAnsi" w:hAnsiTheme="minorHAnsi" w:cstheme="minorHAnsi"/>
          <w:b/>
          <w:bCs/>
          <w:noProof/>
          <w:sz w:val="22"/>
          <w:szCs w:val="22"/>
          <w:shd w:val="clear" w:color="auto" w:fill="D9D9D9"/>
        </w:rPr>
        <w:t> </w:t>
      </w:r>
      <w:r w:rsidRPr="00974320">
        <w:rPr>
          <w:rFonts w:asciiTheme="minorHAnsi" w:hAnsiTheme="minorHAnsi" w:cstheme="minorHAnsi"/>
          <w:b/>
          <w:bCs/>
          <w:noProof/>
          <w:sz w:val="22"/>
          <w:szCs w:val="22"/>
          <w:shd w:val="clear" w:color="auto" w:fill="D9D9D9"/>
        </w:rPr>
        <w:t> </w:t>
      </w:r>
      <w:r w:rsidRPr="00974320">
        <w:rPr>
          <w:rFonts w:asciiTheme="minorHAnsi" w:hAnsiTheme="minorHAnsi" w:cstheme="minorHAnsi"/>
          <w:b/>
          <w:bCs/>
          <w:noProof/>
          <w:sz w:val="22"/>
          <w:szCs w:val="22"/>
          <w:shd w:val="clear" w:color="auto" w:fill="D9D9D9"/>
        </w:rPr>
        <w:t> </w:t>
      </w:r>
      <w:r w:rsidRPr="00974320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</w:rPr>
        <w:fldChar w:fldCharType="end"/>
      </w:r>
    </w:p>
    <w:p w14:paraId="4AFD3FC8" w14:textId="77777777" w:rsidR="00241E64" w:rsidRPr="00241E64" w:rsidRDefault="00241E64" w:rsidP="00241E64">
      <w:pPr>
        <w:ind w:left="-567"/>
        <w:rPr>
          <w:rFonts w:asciiTheme="minorHAnsi" w:eastAsia="Times New Roman" w:hAnsiTheme="minorHAnsi" w:cstheme="minorHAnsi"/>
          <w:b/>
          <w:bCs/>
          <w:smallCaps/>
          <w:sz w:val="22"/>
          <w:szCs w:val="22"/>
        </w:rPr>
      </w:pPr>
    </w:p>
    <w:p w14:paraId="7084AF46" w14:textId="77777777" w:rsidR="00966169" w:rsidRPr="00974320" w:rsidRDefault="00966169" w:rsidP="00DE3AEB">
      <w:pPr>
        <w:ind w:left="-567"/>
        <w:rPr>
          <w:rFonts w:asciiTheme="minorHAnsi" w:hAnsiTheme="minorHAnsi" w:cstheme="minorHAnsi"/>
          <w:b/>
          <w:smallCaps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E3AEB" w:rsidRPr="00974320" w14:paraId="11A67F9E" w14:textId="77777777" w:rsidTr="00DE3AEB">
        <w:tc>
          <w:tcPr>
            <w:tcW w:w="9350" w:type="dxa"/>
          </w:tcPr>
          <w:p w14:paraId="2D45058B" w14:textId="77777777" w:rsidR="00DE3AEB" w:rsidRPr="00974320" w:rsidRDefault="00DE3AEB" w:rsidP="00DE3AEB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7432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Please provide information to support the nomination of this individual.</w:t>
            </w:r>
            <w:r w:rsidRPr="009743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4BF27BBD" w14:textId="77777777" w:rsidR="00DE3AEB" w:rsidRPr="00974320" w:rsidRDefault="00DE3AEB" w:rsidP="00DE3AEB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081DE1F" w14:textId="77777777" w:rsidR="00DE3AEB" w:rsidRPr="00974320" w:rsidRDefault="00DE3AEB" w:rsidP="00DE3AEB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743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Specifically, please describe how long this nominee has been a National volunteer of the KFOC and in what national capacity. What are the nominee’s distinguished services and/or significant contributions from a national perspective?</w:t>
            </w:r>
          </w:p>
          <w:p w14:paraId="01332AA6" w14:textId="77777777" w:rsidR="00DE3AEB" w:rsidRPr="00974320" w:rsidRDefault="00DE3AEB" w:rsidP="00DE3A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7DE8D" w14:textId="77777777" w:rsidR="00DE3AEB" w:rsidRPr="00974320" w:rsidRDefault="00DE3AEB" w:rsidP="00DE3A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320">
              <w:rPr>
                <w:rFonts w:asciiTheme="minorHAnsi" w:hAnsiTheme="minorHAnsi" w:cstheme="minorHAnsi"/>
                <w:sz w:val="22"/>
                <w:szCs w:val="22"/>
              </w:rPr>
              <w:t xml:space="preserve">Details: » </w:t>
            </w:r>
            <w:r w:rsidRPr="0097432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32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97432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97432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97432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1A217C33" w14:textId="77777777" w:rsidR="00DE3AEB" w:rsidRPr="00974320" w:rsidRDefault="00DE3AEB" w:rsidP="00DE3AEB">
            <w:pPr>
              <w:ind w:left="-567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14:paraId="3B7A8C61" w14:textId="77777777" w:rsidR="00966169" w:rsidRPr="00974320" w:rsidRDefault="00966169" w:rsidP="00241E64">
      <w:pPr>
        <w:rPr>
          <w:rFonts w:asciiTheme="minorHAnsi" w:hAnsiTheme="minorHAnsi" w:cstheme="minorHAnsi"/>
          <w:b/>
          <w:smallCaps/>
        </w:rPr>
      </w:pPr>
    </w:p>
    <w:p w14:paraId="67683B5E" w14:textId="77777777" w:rsidR="00DE3AEB" w:rsidRPr="00DE3AEB" w:rsidRDefault="00DE3AEB" w:rsidP="00DE3AEB">
      <w:pPr>
        <w:pStyle w:val="Heading1"/>
        <w:tabs>
          <w:tab w:val="left" w:pos="7305"/>
        </w:tabs>
        <w:spacing w:before="0" w:after="0"/>
        <w:ind w:left="-567"/>
        <w:rPr>
          <w:rFonts w:asciiTheme="minorHAnsi" w:eastAsia="Times New Roman" w:hAnsiTheme="minorHAnsi" w:cstheme="minorHAnsi"/>
          <w:b w:val="0"/>
          <w:bCs w:val="0"/>
          <w:kern w:val="0"/>
          <w:sz w:val="22"/>
          <w:szCs w:val="22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6487"/>
      </w:tblGrid>
      <w:tr w:rsidR="00DE3AEB" w:rsidRPr="00974320" w14:paraId="3CEF281A" w14:textId="77777777" w:rsidTr="00DE3AE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6A4E" w14:textId="77777777" w:rsidR="00DE3AEB" w:rsidRPr="00974320" w:rsidRDefault="00DE3AEB" w:rsidP="00DE3AEB">
            <w:pPr>
              <w:pStyle w:val="Heading1"/>
              <w:spacing w:before="0" w:after="0"/>
              <w:rPr>
                <w:rFonts w:asciiTheme="minorHAnsi" w:eastAsia="Times New Roman" w:hAnsiTheme="minorHAnsi" w:cstheme="minorHAnsi"/>
                <w:smallCaps/>
                <w:kern w:val="0"/>
                <w:sz w:val="22"/>
                <w:szCs w:val="22"/>
              </w:rPr>
            </w:pPr>
            <w:r w:rsidRPr="00974320">
              <w:rPr>
                <w:rFonts w:asciiTheme="minorHAnsi" w:eastAsia="Times New Roman" w:hAnsiTheme="minorHAnsi" w:cstheme="minorHAnsi"/>
                <w:smallCaps/>
                <w:kern w:val="0"/>
                <w:sz w:val="22"/>
                <w:szCs w:val="22"/>
              </w:rPr>
              <w:t>Nomination Submitted by:</w:t>
            </w:r>
          </w:p>
          <w:p w14:paraId="1E8CEE0E" w14:textId="77777777" w:rsidR="00DE3AEB" w:rsidRPr="00974320" w:rsidRDefault="00DE3AEB" w:rsidP="00DE3AEB">
            <w:pPr>
              <w:pStyle w:val="Heading1"/>
              <w:spacing w:before="0" w:after="0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</w:p>
          <w:p w14:paraId="1F956003" w14:textId="77777777" w:rsidR="00DE3AEB" w:rsidRPr="00974320" w:rsidRDefault="00DE3AEB" w:rsidP="00DE3AEB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74320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Name: </w:t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» </w:t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separate"/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end"/>
            </w:r>
          </w:p>
          <w:p w14:paraId="40910D29" w14:textId="77777777" w:rsidR="00DE3AEB" w:rsidRPr="00974320" w:rsidRDefault="00DE3AEB" w:rsidP="00DE3AEB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74320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Phone: </w:t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» </w:t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separate"/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end"/>
            </w:r>
          </w:p>
          <w:p w14:paraId="17B2AEF8" w14:textId="77777777" w:rsidR="00DE3AEB" w:rsidRPr="00974320" w:rsidRDefault="00DE3AEB" w:rsidP="00DE3AEB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74320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E-mail address: </w:t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» </w:t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separate"/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9743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3DE23647" w14:textId="77777777" w:rsidR="00DE3AEB" w:rsidRDefault="00DE3AEB" w:rsidP="00DE3AEB">
      <w:pPr>
        <w:ind w:left="-567"/>
        <w:jc w:val="center"/>
      </w:pPr>
    </w:p>
    <w:sectPr w:rsidR="00DE3AEB" w:rsidSect="00DE3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A341" w14:textId="77777777" w:rsidR="00362DF2" w:rsidRDefault="00362DF2" w:rsidP="00DE3AEB">
      <w:r>
        <w:separator/>
      </w:r>
    </w:p>
  </w:endnote>
  <w:endnote w:type="continuationSeparator" w:id="0">
    <w:p w14:paraId="52FC46E9" w14:textId="77777777" w:rsidR="00362DF2" w:rsidRDefault="00362DF2" w:rsidP="00D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E51E" w14:textId="77777777" w:rsidR="00D562E0" w:rsidRDefault="00D56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92D4" w14:textId="77777777" w:rsidR="00DE3AEB" w:rsidRPr="00974320" w:rsidRDefault="00DE3AEB" w:rsidP="00DE3AEB">
    <w:pPr>
      <w:spacing w:line="264" w:lineRule="auto"/>
      <w:rPr>
        <w:rFonts w:asciiTheme="minorHAnsi" w:hAnsiTheme="minorHAnsi" w:cstheme="minorHAnsi"/>
        <w:i/>
        <w:iCs/>
        <w:sz w:val="22"/>
        <w:szCs w:val="22"/>
      </w:rPr>
    </w:pPr>
  </w:p>
  <w:p w14:paraId="3A83B5BE" w14:textId="77777777" w:rsidR="00DE3AEB" w:rsidRPr="00974320" w:rsidRDefault="00DE3AEB" w:rsidP="00966169">
    <w:pPr>
      <w:spacing w:line="264" w:lineRule="auto"/>
      <w:ind w:left="-567"/>
      <w:rPr>
        <w:rFonts w:asciiTheme="minorHAnsi" w:hAnsiTheme="minorHAnsi" w:cstheme="minorHAnsi"/>
        <w:i/>
        <w:iCs/>
        <w:color w:val="FF0000"/>
        <w:sz w:val="18"/>
        <w:szCs w:val="18"/>
      </w:rPr>
    </w:pPr>
    <w:r w:rsidRPr="00974320">
      <w:rPr>
        <w:rFonts w:asciiTheme="minorHAnsi" w:hAnsiTheme="minorHAnsi" w:cstheme="minorHAnsi"/>
        <w:i/>
        <w:iCs/>
        <w:color w:val="FF0000"/>
        <w:sz w:val="18"/>
        <w:szCs w:val="18"/>
      </w:rPr>
      <w:t>All recipients of National Awards will be asked permission to have their name posted on the Foundation’s internet award webpage(s).</w:t>
    </w:r>
  </w:p>
  <w:p w14:paraId="69E0150F" w14:textId="77777777" w:rsidR="00DE3AEB" w:rsidRPr="00DE3AEB" w:rsidRDefault="00DE3AEB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1780" w14:textId="77777777" w:rsidR="00D562E0" w:rsidRDefault="00D56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3A822" w14:textId="77777777" w:rsidR="00362DF2" w:rsidRDefault="00362DF2" w:rsidP="00DE3AEB">
      <w:r>
        <w:separator/>
      </w:r>
    </w:p>
  </w:footnote>
  <w:footnote w:type="continuationSeparator" w:id="0">
    <w:p w14:paraId="6D846FA6" w14:textId="77777777" w:rsidR="00362DF2" w:rsidRDefault="00362DF2" w:rsidP="00DE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0C4F" w14:textId="77777777" w:rsidR="00D562E0" w:rsidRDefault="00D56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F20E1" w14:textId="77777777" w:rsidR="00DE3AEB" w:rsidRDefault="00DE3AEB" w:rsidP="00DE3AEB">
    <w:pPr>
      <w:pStyle w:val="Header"/>
      <w:ind w:left="-567"/>
      <w:jc w:val="right"/>
      <w:rPr>
        <w:rFonts w:asciiTheme="majorHAnsi" w:hAnsiTheme="majorHAnsi" w:cstheme="majorHAnsi"/>
        <w:bCs/>
        <w:i/>
        <w:iCs/>
        <w:sz w:val="28"/>
        <w:szCs w:val="24"/>
      </w:rPr>
    </w:pPr>
  </w:p>
  <w:p w14:paraId="04AD4B6E" w14:textId="77777777" w:rsidR="00DE3AEB" w:rsidRDefault="00DE3AEB" w:rsidP="00DE3AEB">
    <w:pPr>
      <w:pStyle w:val="Header"/>
      <w:ind w:left="-567"/>
      <w:rPr>
        <w:rFonts w:asciiTheme="majorHAnsi" w:hAnsiTheme="majorHAnsi" w:cstheme="majorHAnsi"/>
        <w:bCs/>
        <w:i/>
        <w:iCs/>
        <w:sz w:val="28"/>
        <w:szCs w:val="24"/>
      </w:rPr>
    </w:pPr>
    <w:r>
      <w:rPr>
        <w:noProof/>
      </w:rPr>
      <w:drawing>
        <wp:inline distT="0" distB="0" distL="0" distR="0" wp14:anchorId="59CF4AD0" wp14:editId="07F33013">
          <wp:extent cx="1638300" cy="914400"/>
          <wp:effectExtent l="0" t="0" r="0" b="0"/>
          <wp:docPr id="6" name="Picture 6" descr="3 different shaped kidneys overlapping each other to form the official Kidney Found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337FD3" w14:textId="77777777" w:rsidR="00DE3AEB" w:rsidRPr="00DE3AEB" w:rsidRDefault="00DE3AEB" w:rsidP="00DE3AEB">
    <w:pPr>
      <w:pStyle w:val="Header"/>
      <w:jc w:val="right"/>
      <w:rPr>
        <w:rFonts w:asciiTheme="majorHAnsi" w:hAnsiTheme="majorHAnsi" w:cstheme="majorHAnsi"/>
      </w:rPr>
    </w:pPr>
    <w:r w:rsidRPr="00974320">
      <w:rPr>
        <w:rFonts w:asciiTheme="majorHAnsi" w:hAnsiTheme="majorHAnsi" w:cstheme="majorHAnsi"/>
        <w:bCs/>
        <w:i/>
        <w:iCs/>
        <w:sz w:val="28"/>
        <w:szCs w:val="24"/>
      </w:rPr>
      <w:t>National Recognition Program - Nomination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BBB3" w14:textId="77777777" w:rsidR="00D562E0" w:rsidRDefault="00D56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OGq+6sOvvtKH/OLexVKoTMkv0YtBVN93JwZEM+o7TDTUQ4UhSZVLej0q7AxDH0lp5xtOM0yF5cNe+XID4PnVA==" w:salt="buJc4xmlatCDmqaubb3IH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EB"/>
    <w:rsid w:val="0013310A"/>
    <w:rsid w:val="0021313A"/>
    <w:rsid w:val="00241E64"/>
    <w:rsid w:val="002A77CE"/>
    <w:rsid w:val="003168A3"/>
    <w:rsid w:val="00362DF2"/>
    <w:rsid w:val="003A5AED"/>
    <w:rsid w:val="004E250E"/>
    <w:rsid w:val="006160EF"/>
    <w:rsid w:val="0081275A"/>
    <w:rsid w:val="008B5A5A"/>
    <w:rsid w:val="008D3592"/>
    <w:rsid w:val="00966169"/>
    <w:rsid w:val="00B71197"/>
    <w:rsid w:val="00CF7ECA"/>
    <w:rsid w:val="00D562E0"/>
    <w:rsid w:val="00D62F32"/>
    <w:rsid w:val="00DE3AEB"/>
    <w:rsid w:val="00EB202C"/>
    <w:rsid w:val="00E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55DD60C"/>
  <w15:chartTrackingRefBased/>
  <w15:docId w15:val="{4F158152-073C-4F1F-B05D-432BE61B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EB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3A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E3AEB"/>
  </w:style>
  <w:style w:type="paragraph" w:styleId="Footer">
    <w:name w:val="footer"/>
    <w:basedOn w:val="Normal"/>
    <w:link w:val="FooterChar"/>
    <w:uiPriority w:val="99"/>
    <w:unhideWhenUsed/>
    <w:rsid w:val="00DE3A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E3AEB"/>
  </w:style>
  <w:style w:type="paragraph" w:styleId="BalloonText">
    <w:name w:val="Balloon Text"/>
    <w:basedOn w:val="Normal"/>
    <w:link w:val="BalloonTextChar"/>
    <w:uiPriority w:val="99"/>
    <w:semiHidden/>
    <w:unhideWhenUsed/>
    <w:rsid w:val="00DE3AEB"/>
    <w:rPr>
      <w:rFonts w:ascii="Segoe UI" w:eastAsiaTheme="minorHAns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E3AEB"/>
    <w:rPr>
      <w:rFonts w:ascii="Arial" w:eastAsia="Times" w:hAnsi="Arial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DE3AEB"/>
    <w:rPr>
      <w:rFonts w:ascii="Verdana" w:hAnsi="Verdana"/>
      <w:color w:val="000080"/>
      <w:sz w:val="17"/>
    </w:rPr>
  </w:style>
  <w:style w:type="character" w:customStyle="1" w:styleId="BodyTextChar">
    <w:name w:val="Body Text Char"/>
    <w:basedOn w:val="DefaultParagraphFont"/>
    <w:link w:val="BodyText"/>
    <w:rsid w:val="00DE3AEB"/>
    <w:rPr>
      <w:rFonts w:ascii="Verdana" w:eastAsia="Times" w:hAnsi="Verdana" w:cs="Times New Roman"/>
      <w:color w:val="000080"/>
      <w:sz w:val="17"/>
      <w:szCs w:val="20"/>
      <w:lang w:val="en-US"/>
    </w:rPr>
  </w:style>
  <w:style w:type="character" w:styleId="Hyperlink">
    <w:name w:val="Hyperlink"/>
    <w:basedOn w:val="DefaultParagraphFont"/>
    <w:rsid w:val="00DE3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FDE4B663FD0479499448082CD8FEF" ma:contentTypeVersion="12" ma:contentTypeDescription="Create a new document." ma:contentTypeScope="" ma:versionID="ed7cf28e54301dedf74bee76f9051e4d">
  <xsd:schema xmlns:xsd="http://www.w3.org/2001/XMLSchema" xmlns:xs="http://www.w3.org/2001/XMLSchema" xmlns:p="http://schemas.microsoft.com/office/2006/metadata/properties" xmlns:ns1="http://schemas.microsoft.com/sharepoint/v3" xmlns:ns2="be4de78c-8692-4e7e-9741-343c7391a427" xmlns:ns3="566e9b53-8d1a-44a1-abfd-dca0b20dd585" targetNamespace="http://schemas.microsoft.com/office/2006/metadata/properties" ma:root="true" ma:fieldsID="431eed035cab497cede563d8f0eaa2ff" ns1:_="" ns2:_="" ns3:_="">
    <xsd:import namespace="http://schemas.microsoft.com/sharepoint/v3"/>
    <xsd:import namespace="be4de78c-8692-4e7e-9741-343c7391a427"/>
    <xsd:import namespace="566e9b53-8d1a-44a1-abfd-dca0b20dd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internalName="_ip_UnifiedCompliancePolicyProperties">
      <xsd:simpleType>
        <xsd:restriction base="dms:Note">
          <xsd:maxLength value="255"/>
        </xsd:restriction>
      </xsd:simpleType>
    </xsd:element>
    <xsd:element name="_ip_UnifiedCompliancePolicyUIAction" ma:index="19" nillable="true" ma:displayName="Unified Compliance Policy UI Action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e78c-8692-4e7e-9741-343c7391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9b53-8d1a-44a1-abfd-dca0b20dd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DC463E-BEFC-4721-91D9-74E71914C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4de78c-8692-4e7e-9741-343c7391a427"/>
    <ds:schemaRef ds:uri="566e9b53-8d1a-44a1-abfd-dca0b20dd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2D9EB-45C3-461A-A9D8-66796B3F1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E1642-E9E7-4525-8ED1-BF0EFFF16D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Form: Harold W. Ashenmil Award</dc:title>
  <dc:subject/>
  <dc:creator>Melissa Fontil</dc:creator>
  <cp:keywords>Nomination, Recognition, Awards, Ashenmil,</cp:keywords>
  <dc:description/>
  <cp:lastModifiedBy>Melissa Fontil</cp:lastModifiedBy>
  <cp:revision>11</cp:revision>
  <cp:lastPrinted>2019-12-02T20:42:00Z</cp:lastPrinted>
  <dcterms:created xsi:type="dcterms:W3CDTF">2019-12-01T19:36:00Z</dcterms:created>
  <dcterms:modified xsi:type="dcterms:W3CDTF">2021-01-15T18:29:00Z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0x010100D93FDE4B663FD0479499448082CD8FEF</vt:lpwstr>
  </property>
</Properties>
</file>